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1" w:rsidRDefault="00AA5BC1" w:rsidP="00476D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OPĆINA CENTAR SARAJEVO</w:t>
      </w:r>
    </w:p>
    <w:p w:rsidR="00AA5BC1" w:rsidRDefault="00AA5BC1" w:rsidP="00476D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„JAVNI POZIV–</w:t>
      </w:r>
      <w:r w:rsidR="00476DE0">
        <w:rPr>
          <w:rFonts w:ascii="Calibri-Bold" w:hAnsi="Calibri-Bold" w:cs="Calibri-Bold"/>
          <w:b/>
          <w:bCs/>
          <w:color w:val="000000"/>
          <w:sz w:val="21"/>
          <w:szCs w:val="21"/>
        </w:rPr>
        <w:t>ODRŽIVI POVRATAK – OBRAZAC PRIJAVE</w:t>
      </w:r>
      <w:r w:rsidR="00C37A15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ZA POJEDINCE</w:t>
      </w:r>
      <w:r w:rsidR="00EE4454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POVRATNIKE</w:t>
      </w:r>
      <w:bookmarkStart w:id="0" w:name="_GoBack"/>
      <w:bookmarkEnd w:id="0"/>
      <w:r w:rsidR="00476DE0">
        <w:rPr>
          <w:rFonts w:ascii="Calibri-Bold" w:hAnsi="Calibri-Bold" w:cs="Calibri-Bold"/>
          <w:b/>
          <w:bCs/>
          <w:color w:val="000000"/>
          <w:sz w:val="21"/>
          <w:szCs w:val="21"/>
        </w:rPr>
        <w:t>“</w:t>
      </w:r>
    </w:p>
    <w:p w:rsidR="00AA5BC1" w:rsidRDefault="00AA5BC1" w:rsidP="00476D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za dobivanje pomoći u cilju </w:t>
      </w:r>
      <w:proofErr w:type="spellStart"/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održivog</w:t>
      </w:r>
      <w:proofErr w:type="spellEnd"/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povratka </w:t>
      </w:r>
    </w:p>
    <w:p w:rsidR="00AA5BC1" w:rsidRPr="00AA5BC1" w:rsidRDefault="00AA5BC1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1.</w:t>
      </w:r>
      <w:r w:rsidRP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Podaci o  vlasniku/po</w:t>
      </w:r>
      <w:r w:rsidR="00C37A15">
        <w:rPr>
          <w:rFonts w:ascii="Calibri-Bold" w:hAnsi="Calibri-Bold" w:cs="Calibri-Bold"/>
          <w:b/>
          <w:bCs/>
          <w:color w:val="000000"/>
          <w:sz w:val="18"/>
          <w:szCs w:val="18"/>
        </w:rPr>
        <w:t>d</w:t>
      </w:r>
      <w:r w:rsidRP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nositelju prijave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A5BC1" w:rsidTr="00AA5BC1">
        <w:tc>
          <w:tcPr>
            <w:tcW w:w="2518" w:type="dxa"/>
          </w:tcPr>
          <w:p w:rsidR="00AA5BC1" w:rsidRP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5BC1">
              <w:rPr>
                <w:rFonts w:ascii="Calibri" w:hAnsi="Calibri" w:cs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P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 oca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Mjesto rođenja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JMB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51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Nacionalnost/Narodnost</w:t>
            </w:r>
          </w:p>
        </w:tc>
        <w:tc>
          <w:tcPr>
            <w:tcW w:w="677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Bošnjak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Hrvat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Srbin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Ostali</w:t>
            </w:r>
          </w:p>
        </w:tc>
      </w:tr>
    </w:tbl>
    <w:p w:rsidR="00AA5BC1" w:rsidRDefault="00AA5BC1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2. Podaci o punoljetnim članovima povratničke porodice/zajedničkog domaćinstva podnosioca prijave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3368"/>
      </w:tblGrid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 oca</w:t>
            </w: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JMB</w:t>
            </w: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A5BC1" w:rsidRDefault="00AA5BC1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3. Podaci o maloljetnim članovima povratničke porodice/zajedničkog domaćinstva podnosioca prijave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1510"/>
        <w:gridCol w:w="1858"/>
      </w:tblGrid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 oca</w:t>
            </w: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Srodstvo</w:t>
            </w: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Godina rođenja</w:t>
            </w: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BC1" w:rsidTr="00AA5BC1">
        <w:tc>
          <w:tcPr>
            <w:tcW w:w="2235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BC1" w:rsidRDefault="00AA5BC1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A5BC1" w:rsidRDefault="002F4510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4</w:t>
      </w:r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. Označiti pripadnost(i) podnositelja prijave i/ili članova porodice/zajedničkog domaćinstva određenim kategorijama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153"/>
        <w:gridCol w:w="2368"/>
        <w:gridCol w:w="2383"/>
        <w:gridCol w:w="2384"/>
      </w:tblGrid>
      <w:tr w:rsidR="00083C96" w:rsidTr="00C37A15">
        <w:trPr>
          <w:trHeight w:val="500"/>
        </w:trPr>
        <w:tc>
          <w:tcPr>
            <w:tcW w:w="4521" w:type="dxa"/>
            <w:gridSpan w:val="2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Ukupna primanja domaćinstva (upisati zaokružen iznos u KM)</w:t>
            </w:r>
          </w:p>
        </w:tc>
        <w:tc>
          <w:tcPr>
            <w:tcW w:w="4767" w:type="dxa"/>
            <w:gridSpan w:val="2"/>
            <w:vAlign w:val="bottom"/>
          </w:tcPr>
          <w:p w:rsidR="00C37A15" w:rsidRDefault="00C37A15" w:rsidP="00C37A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83C96" w:rsidRDefault="00083C96" w:rsidP="00C37A1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________________________________________________KM</w:t>
            </w:r>
          </w:p>
        </w:tc>
      </w:tr>
      <w:tr w:rsidR="00083C96" w:rsidTr="00083C96">
        <w:trPr>
          <w:trHeight w:val="469"/>
        </w:trPr>
        <w:tc>
          <w:tcPr>
            <w:tcW w:w="2153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domaćinstva koja žive u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nedostojnim uslovima</w:t>
            </w:r>
          </w:p>
        </w:tc>
        <w:tc>
          <w:tcPr>
            <w:tcW w:w="2368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invaliditetet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onesposobljenje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teška zdravstvena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stanja/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hronični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bolesnici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</w:tcPr>
          <w:p w:rsidR="00083C96" w:rsidRDefault="00083C96" w:rsidP="005970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samohrani roditelji,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staratelji ili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hranitelji</w:t>
            </w:r>
            <w:proofErr w:type="spellEnd"/>
          </w:p>
        </w:tc>
      </w:tr>
      <w:tr w:rsidR="00083C96" w:rsidTr="00083C96">
        <w:tc>
          <w:tcPr>
            <w:tcW w:w="2153" w:type="dxa"/>
          </w:tcPr>
          <w:p w:rsidR="00083C96" w:rsidRDefault="00083C96" w:rsidP="00C41C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starije osobe koje žive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same bez podrške porodice</w:t>
            </w:r>
          </w:p>
        </w:tc>
        <w:tc>
          <w:tcPr>
            <w:tcW w:w="2368" w:type="dxa"/>
          </w:tcPr>
          <w:p w:rsidR="00083C96" w:rsidRDefault="00083C96" w:rsidP="0063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žene izložene riziku </w:t>
            </w:r>
          </w:p>
        </w:tc>
        <w:tc>
          <w:tcPr>
            <w:tcW w:w="2383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djeca ili adolescenti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izloženi riziku</w:t>
            </w:r>
          </w:p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</w:tcPr>
          <w:p w:rsidR="00083C96" w:rsidRDefault="00083C96" w:rsidP="004123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C0C0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C0C0E"/>
                <w:sz w:val="18"/>
                <w:szCs w:val="18"/>
              </w:rPr>
              <w:t>potrebe za posebnom</w:t>
            </w:r>
          </w:p>
          <w:p w:rsidR="00083C96" w:rsidRDefault="00083C96" w:rsidP="004123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C0C0E"/>
                <w:sz w:val="18"/>
                <w:szCs w:val="18"/>
              </w:rPr>
            </w:pPr>
            <w:r>
              <w:rPr>
                <w:rFonts w:ascii="Calibri" w:hAnsi="Calibri" w:cs="Calibri"/>
                <w:color w:val="0C0C0E"/>
                <w:sz w:val="18"/>
                <w:szCs w:val="18"/>
              </w:rPr>
              <w:t>pravnom i fizičkom zaštitom</w:t>
            </w:r>
          </w:p>
          <w:p w:rsidR="00083C96" w:rsidRDefault="00083C96" w:rsidP="00412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A5BC1" w:rsidRDefault="002F4510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5</w:t>
      </w:r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. Podaci o stambenoj jedinici vlasnika/Nositelj stanarskog prava iz 1991. godine koja je predmet prijave za dobivanje pomoći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76"/>
        <w:gridCol w:w="1630"/>
        <w:gridCol w:w="497"/>
        <w:gridCol w:w="1134"/>
        <w:gridCol w:w="1329"/>
        <w:gridCol w:w="496"/>
        <w:gridCol w:w="1826"/>
      </w:tblGrid>
      <w:tr w:rsidR="00083C96" w:rsidTr="00083C96">
        <w:tc>
          <w:tcPr>
            <w:tcW w:w="237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(označiti odgovarajuće polje)</w:t>
            </w:r>
          </w:p>
        </w:tc>
        <w:tc>
          <w:tcPr>
            <w:tcW w:w="2127" w:type="dxa"/>
            <w:gridSpan w:val="2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Federacija BiH</w:t>
            </w:r>
          </w:p>
        </w:tc>
        <w:tc>
          <w:tcPr>
            <w:tcW w:w="2463" w:type="dxa"/>
            <w:gridSpan w:val="2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 Srpska</w:t>
            </w:r>
          </w:p>
        </w:tc>
        <w:tc>
          <w:tcPr>
            <w:tcW w:w="2322" w:type="dxa"/>
            <w:gridSpan w:val="2"/>
          </w:tcPr>
          <w:p w:rsidR="00083C96" w:rsidRDefault="00083C96" w:rsidP="00C37A1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Brčko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distrikt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BiH</w:t>
            </w:r>
          </w:p>
        </w:tc>
      </w:tr>
      <w:tr w:rsidR="00083C96" w:rsidTr="00DD2DF6">
        <w:tc>
          <w:tcPr>
            <w:tcW w:w="2376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Općina:</w:t>
            </w:r>
          </w:p>
        </w:tc>
        <w:tc>
          <w:tcPr>
            <w:tcW w:w="6912" w:type="dxa"/>
            <w:gridSpan w:val="6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C96" w:rsidTr="00453177">
        <w:tc>
          <w:tcPr>
            <w:tcW w:w="2376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Prijeratni naziv ulice i broj:</w:t>
            </w:r>
          </w:p>
        </w:tc>
        <w:tc>
          <w:tcPr>
            <w:tcW w:w="6912" w:type="dxa"/>
            <w:gridSpan w:val="6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C96" w:rsidTr="00995674">
        <w:tc>
          <w:tcPr>
            <w:tcW w:w="2376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Sadašnji naziv ulice i broj:</w:t>
            </w:r>
          </w:p>
        </w:tc>
        <w:tc>
          <w:tcPr>
            <w:tcW w:w="6912" w:type="dxa"/>
            <w:gridSpan w:val="6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C96" w:rsidTr="00083C96">
        <w:tc>
          <w:tcPr>
            <w:tcW w:w="237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Vlasnički status:</w:t>
            </w:r>
          </w:p>
        </w:tc>
        <w:tc>
          <w:tcPr>
            <w:tcW w:w="3261" w:type="dxa"/>
            <w:gridSpan w:val="3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Vlasništvo</w:t>
            </w:r>
          </w:p>
        </w:tc>
        <w:tc>
          <w:tcPr>
            <w:tcW w:w="3651" w:type="dxa"/>
            <w:gridSpan w:val="3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Stanarsko pravo</w:t>
            </w:r>
          </w:p>
        </w:tc>
      </w:tr>
      <w:tr w:rsidR="00083C96" w:rsidTr="00083C96">
        <w:tc>
          <w:tcPr>
            <w:tcW w:w="237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Vrsta objekta</w:t>
            </w:r>
            <w:r w:rsidR="002F4510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3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Individualn</w:t>
            </w:r>
            <w:r w:rsidR="002F4510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651" w:type="dxa"/>
            <w:gridSpan w:val="3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Zgrada sa više stanara</w:t>
            </w:r>
          </w:p>
        </w:tc>
      </w:tr>
      <w:tr w:rsidR="00083C96" w:rsidTr="00CB2427">
        <w:tc>
          <w:tcPr>
            <w:tcW w:w="237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Stanje objekta</w:t>
            </w:r>
            <w:r w:rsidR="002F4510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Uništen</w:t>
            </w:r>
          </w:p>
        </w:tc>
        <w:tc>
          <w:tcPr>
            <w:tcW w:w="1631" w:type="dxa"/>
            <w:gridSpan w:val="2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Oštećen</w:t>
            </w:r>
          </w:p>
        </w:tc>
        <w:tc>
          <w:tcPr>
            <w:tcW w:w="1825" w:type="dxa"/>
            <w:gridSpan w:val="2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Useljiv</w:t>
            </w:r>
            <w:proofErr w:type="spellEnd"/>
          </w:p>
        </w:tc>
        <w:tc>
          <w:tcPr>
            <w:tcW w:w="1826" w:type="dxa"/>
          </w:tcPr>
          <w:p w:rsidR="00083C96" w:rsidRDefault="00083C96" w:rsidP="00083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Nepoznato</w:t>
            </w:r>
          </w:p>
        </w:tc>
      </w:tr>
    </w:tbl>
    <w:p w:rsidR="00AA5BC1" w:rsidRDefault="002F4510" w:rsidP="00AA5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6</w:t>
      </w:r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. Plan </w:t>
      </w:r>
      <w:proofErr w:type="spellStart"/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socio</w:t>
      </w:r>
      <w:proofErr w:type="spellEnd"/>
      <w:r w:rsidR="00AA5BC1">
        <w:rPr>
          <w:rFonts w:ascii="Cambria Math" w:hAnsi="Cambria Math" w:cs="Cambria Math"/>
          <w:b/>
          <w:bCs/>
          <w:color w:val="000000"/>
          <w:sz w:val="18"/>
          <w:szCs w:val="18"/>
        </w:rPr>
        <w:t>‐</w:t>
      </w:r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ekonomske održivosti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83C96" w:rsidTr="00083C96">
        <w:tc>
          <w:tcPr>
            <w:tcW w:w="309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309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Privatni sektor</w:t>
            </w:r>
          </w:p>
        </w:tc>
        <w:tc>
          <w:tcPr>
            <w:tcW w:w="3096" w:type="dxa"/>
          </w:tcPr>
          <w:p w:rsidR="00083C96" w:rsidRDefault="00083C96" w:rsidP="00476DE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Javni sektor</w:t>
            </w:r>
          </w:p>
        </w:tc>
      </w:tr>
      <w:tr w:rsidR="00083C96" w:rsidTr="00083C96">
        <w:tc>
          <w:tcPr>
            <w:tcW w:w="309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 w:rsidR="00C37A15">
              <w:rPr>
                <w:rFonts w:ascii="Calibri" w:hAnsi="Calibri" w:cs="Calibri"/>
                <w:color w:val="000000"/>
                <w:sz w:val="18"/>
                <w:szCs w:val="18"/>
              </w:rPr>
              <w:t>Krediti za mala i srednja pred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uzeća</w:t>
            </w:r>
          </w:p>
        </w:tc>
        <w:tc>
          <w:tcPr>
            <w:tcW w:w="3096" w:type="dxa"/>
          </w:tcPr>
          <w:p w:rsidR="00083C96" w:rsidRDefault="00083C96" w:rsidP="00AA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Penzija/mirovina</w:t>
            </w:r>
          </w:p>
        </w:tc>
        <w:tc>
          <w:tcPr>
            <w:tcW w:w="3096" w:type="dxa"/>
          </w:tcPr>
          <w:p w:rsidR="00083C96" w:rsidRDefault="00083C96" w:rsidP="0047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􀂉</w:t>
            </w:r>
            <w:r>
              <w:rPr>
                <w:rFonts w:ascii="Wingdings-Regular" w:hAnsi="Wingdings-Regular" w:cs="Wingdings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Socijalna pomoć</w:t>
            </w:r>
          </w:p>
        </w:tc>
      </w:tr>
    </w:tbl>
    <w:p w:rsidR="0042461D" w:rsidRDefault="002F4510" w:rsidP="00AA5BC1">
      <w:pPr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7</w:t>
      </w:r>
      <w:r w:rsidR="00AA5BC1">
        <w:rPr>
          <w:rFonts w:ascii="Calibri-Bold" w:hAnsi="Calibri-Bold" w:cs="Calibri-Bold"/>
          <w:b/>
          <w:bCs/>
          <w:color w:val="000000"/>
          <w:sz w:val="18"/>
          <w:szCs w:val="18"/>
        </w:rPr>
        <w:t>. Posebne napomene (U kratkim crtama unijeti eventualne posebne okolnosti vezane za prijavu za dobivanje pomoći)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76DE0" w:rsidTr="00476DE0">
        <w:trPr>
          <w:trHeight w:val="1051"/>
        </w:trPr>
        <w:tc>
          <w:tcPr>
            <w:tcW w:w="9288" w:type="dxa"/>
          </w:tcPr>
          <w:p w:rsidR="00476DE0" w:rsidRDefault="00476DE0" w:rsidP="00AA5BC1">
            <w:pP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F4510" w:rsidRDefault="002F4510" w:rsidP="002F4510">
      <w:pPr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F4510" w:rsidRPr="002F4510" w:rsidRDefault="002F4510" w:rsidP="002F4510">
      <w:pPr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F4510">
        <w:rPr>
          <w:rFonts w:ascii="Calibri-Bold" w:hAnsi="Calibri-Bold" w:cs="Calibri-Bold"/>
          <w:b/>
          <w:bCs/>
          <w:color w:val="000000"/>
          <w:sz w:val="18"/>
          <w:szCs w:val="18"/>
        </w:rPr>
        <w:t>U______________________________ Datum__________________________</w:t>
      </w:r>
    </w:p>
    <w:p w:rsidR="002F4510" w:rsidRPr="002F4510" w:rsidRDefault="000A63B2" w:rsidP="000A63B2">
      <w:pPr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F4510" w:rsidRPr="002F4510">
        <w:rPr>
          <w:rFonts w:ascii="Calibri-Bold" w:hAnsi="Calibri-Bold" w:cs="Calibri-Bold"/>
          <w:b/>
          <w:bCs/>
          <w:color w:val="000000"/>
          <w:sz w:val="18"/>
          <w:szCs w:val="18"/>
        </w:rPr>
        <w:t>POTPIS</w:t>
      </w:r>
    </w:p>
    <w:p w:rsidR="002F4510" w:rsidRDefault="002F4510" w:rsidP="002F4510">
      <w:pPr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F4510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                                ______________________</w:t>
      </w:r>
    </w:p>
    <w:p w:rsidR="002C707B" w:rsidRDefault="002C707B" w:rsidP="002C707B">
      <w:pPr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lastRenderedPageBreak/>
        <w:t>PRILOŽENI DOKAZI:</w:t>
      </w:r>
    </w:p>
    <w:tbl>
      <w:tblPr>
        <w:tblStyle w:val="Koordinatnamreatabele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E66C71" w:rsidTr="002C707B">
        <w:tc>
          <w:tcPr>
            <w:tcW w:w="3828" w:type="dxa"/>
          </w:tcPr>
          <w:p w:rsidR="00E66C71" w:rsidRPr="00E66C71" w:rsidRDefault="00E66C71" w:rsidP="00E66C71">
            <w:pPr>
              <w:pStyle w:val="Paragrafspiska"/>
              <w:numPr>
                <w:ilvl w:val="0"/>
                <w:numId w:val="2"/>
              </w:numP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OPĆI KRITERIJI</w:t>
            </w:r>
          </w:p>
        </w:tc>
        <w:tc>
          <w:tcPr>
            <w:tcW w:w="5812" w:type="dxa"/>
          </w:tcPr>
          <w:p w:rsidR="00E66C71" w:rsidRPr="00E66C71" w:rsidRDefault="00E66C71" w:rsidP="00E66C71">
            <w:pPr>
              <w:pStyle w:val="Paragrafspiska"/>
              <w:numPr>
                <w:ilvl w:val="0"/>
                <w:numId w:val="2"/>
              </w:numP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POSEBNI KRITERIJI</w:t>
            </w:r>
          </w:p>
        </w:tc>
      </w:tr>
      <w:tr w:rsidR="00E66C71" w:rsidTr="002C707B">
        <w:tc>
          <w:tcPr>
            <w:tcW w:w="3828" w:type="dxa"/>
          </w:tcPr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1. Projekt/projektna ideja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Uredno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popunjen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zahtjev sljedećeg sadržaja: za koju namjenu se koriste sredstva,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predmjer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i predračun, izvori finansiranja projekta (vlastito ili ulaganje drugih institucija), mogući broj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angažovanih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lica, da li je već započet projekat ili je samo ideja, te očekivani efekti nakon realizacije projekta.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2. Status raseljenog lica i status povratnika – povratnik u </w:t>
            </w:r>
            <w:proofErr w:type="spellStart"/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prijeratno</w:t>
            </w:r>
            <w:proofErr w:type="spellEnd"/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prebivalište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 1</w:t>
            </w: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 xml:space="preserve">Uvjerenje o kretanju nadležne policijske uprave za podnosioca zahtjeva- povratnika, dokaz da je na dan 30.04.1991. godine imao prebivalište u mjestu povratka, te kopije </w:t>
            </w:r>
            <w:proofErr w:type="spellStart"/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>LK-a</w:t>
            </w:r>
            <w:proofErr w:type="spellEnd"/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 xml:space="preserve"> i CIPS </w:t>
            </w:r>
            <w:proofErr w:type="spellStart"/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>prijavnica</w:t>
            </w:r>
            <w:proofErr w:type="spellEnd"/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 xml:space="preserve"> za sve punoljetne članove domaćinstva.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-BoldMT"/>
                <w:bCs/>
                <w:sz w:val="14"/>
                <w:szCs w:val="14"/>
              </w:rPr>
              <w:t>Dokaz 2: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Potvrda nadležne službe u općini/opštini povratka u koju se podnosilac prijave vratio. U potvrdi mora biti naznačeno ime i prezime nosioca domaćinstva i članova njegove porodice koji su se vratili i godina povratka u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prijeratno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prebivalište. 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Pored potvrde općine/opštine povratka podnosilac prijave mora priložiti potpisanu i ovjerenu izjavu od nadležne institucije da se vratio u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prijeratno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prebivalište. 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Potvrda i izjava ne smiju biti starije od 30 dana od dana objavljivanja Javnog poziva.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b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>3. Dokaz o vlasništvu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Dokaz: ZK izvadak, posjedovni list (ovjerena fotokopija ili original), idejni projekt, odobrenje za građenje (ukoliko to zahtjeva priroda projekta).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b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 xml:space="preserve">4. Ponude, </w:t>
            </w:r>
            <w:proofErr w:type="spellStart"/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>predmjeri</w:t>
            </w:r>
            <w:proofErr w:type="spellEnd"/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 xml:space="preserve"> i </w:t>
            </w:r>
            <w:proofErr w:type="spellStart"/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>predračuni</w:t>
            </w:r>
            <w:proofErr w:type="spellEnd"/>
            <w:r w:rsidRPr="002402A3">
              <w:rPr>
                <w:rFonts w:ascii="Verdana" w:hAnsi="Verdana" w:cs="TimesNewRomanPSMT"/>
                <w:b/>
                <w:sz w:val="14"/>
                <w:szCs w:val="14"/>
              </w:rPr>
              <w:t xml:space="preserve"> za nabavke roba i radova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Dostaviti Ugovore,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predmjere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,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predračune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ili ponude ponuđača za nabavku roba i radova.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5. Izjava podnosioca zahtjeva i Izvještaj o utrošku ranije dobivenih sredstava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 1</w:t>
            </w:r>
            <w:r w:rsidRPr="002402A3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Izjava da podnosilac prijave i članovi njegovog domaćinstva do sada nisu primali pomoć na ime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kandidiranog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projekta od strane Općine Centar Sarajevo. 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 2: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Izjava o spremnosti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sufinansiranja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pojedinačnih projekata, izraženo u </w:t>
            </w:r>
            <w:proofErr w:type="spellStart"/>
            <w:r w:rsidRPr="002402A3">
              <w:rPr>
                <w:rFonts w:ascii="Verdana" w:hAnsi="Verdana" w:cs="TimesNewRomanPSMT"/>
                <w:sz w:val="14"/>
                <w:szCs w:val="14"/>
              </w:rPr>
              <w:t>procentualnom</w:t>
            </w:r>
            <w:proofErr w:type="spellEnd"/>
            <w:r w:rsidRPr="002402A3">
              <w:rPr>
                <w:rFonts w:ascii="Verdana" w:hAnsi="Verdana" w:cs="TimesNewRomanPSMT"/>
                <w:sz w:val="14"/>
                <w:szCs w:val="14"/>
              </w:rPr>
              <w:t xml:space="preserve"> iznosu od ukupne vrijednosti projekta.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Dokaz 3:</w:t>
            </w:r>
          </w:p>
          <w:p w:rsid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Izjava da ukupna finansijska sredstva potrebna za realizaciju projekta nisu obezbjeđena od strane drugog donatora.</w:t>
            </w:r>
          </w:p>
          <w:p w:rsidR="00E378DB" w:rsidRPr="002402A3" w:rsidRDefault="00E378DB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E378DB">
              <w:rPr>
                <w:rFonts w:ascii="Verdana" w:hAnsi="Verdana" w:cs="TimesNewRomanPSMT"/>
                <w:b/>
                <w:sz w:val="14"/>
                <w:szCs w:val="14"/>
              </w:rPr>
              <w:t>6.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r w:rsidRPr="00E378DB">
              <w:rPr>
                <w:rFonts w:ascii="Verdana" w:hAnsi="Verdana" w:cs="TimesNewRomanPSMT"/>
                <w:sz w:val="14"/>
                <w:szCs w:val="14"/>
              </w:rPr>
              <w:t xml:space="preserve">Kopija Ugovora sa bankom o otvaranju </w:t>
            </w:r>
            <w:proofErr w:type="spellStart"/>
            <w:r w:rsidRPr="00E378DB">
              <w:rPr>
                <w:rFonts w:ascii="Verdana" w:hAnsi="Verdana" w:cs="TimesNewRomanPSMT"/>
                <w:sz w:val="14"/>
                <w:szCs w:val="14"/>
              </w:rPr>
              <w:t>transakcijskog</w:t>
            </w:r>
            <w:proofErr w:type="spellEnd"/>
            <w:r w:rsidRPr="00E378DB">
              <w:rPr>
                <w:rFonts w:ascii="Verdana" w:hAnsi="Verdana" w:cs="TimesNewRomanPSMT"/>
                <w:sz w:val="14"/>
                <w:szCs w:val="14"/>
              </w:rPr>
              <w:t xml:space="preserve"> računa</w:t>
            </w:r>
            <w:r w:rsidR="009E7549">
              <w:rPr>
                <w:rFonts w:ascii="Verdana" w:hAnsi="Verdana" w:cs="TimesNewRomanPSMT"/>
                <w:sz w:val="14"/>
                <w:szCs w:val="14"/>
              </w:rPr>
              <w:t xml:space="preserve"> ili kopija bankovne kartice</w:t>
            </w:r>
            <w:r w:rsidRPr="00E378DB">
              <w:rPr>
                <w:rFonts w:ascii="Verdana" w:hAnsi="Verdana" w:cs="TimesNewRomanPSMT"/>
                <w:sz w:val="14"/>
                <w:szCs w:val="14"/>
              </w:rPr>
              <w:t>.</w:t>
            </w:r>
          </w:p>
          <w:p w:rsidR="002402A3" w:rsidRPr="002402A3" w:rsidRDefault="002402A3" w:rsidP="002402A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2402A3">
              <w:rPr>
                <w:rFonts w:ascii="Verdana" w:hAnsi="Verdana" w:cs="TimesNewRomanPSMT"/>
                <w:sz w:val="14"/>
                <w:szCs w:val="14"/>
              </w:rPr>
              <w:t>Ovjerene izjave ne smiju biti starije od 30 dana od dana objavljivanja poziva.</w:t>
            </w:r>
          </w:p>
          <w:p w:rsidR="00A957E8" w:rsidRPr="002402A3" w:rsidRDefault="00A957E8" w:rsidP="00051817">
            <w:pPr>
              <w:rPr>
                <w:rFonts w:ascii="Verdana" w:hAnsi="Verdana" w:cs="Calibri-Bold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</w:tcPr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1. Godina povratka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Godina povratka u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prijeratno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prebivalište.</w:t>
            </w:r>
          </w:p>
          <w:p w:rsidR="00F101F9" w:rsidRPr="00F101F9" w:rsidRDefault="00051817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>
              <w:rPr>
                <w:rFonts w:ascii="Verdana" w:hAnsi="Verdana" w:cs="TimesNewRomanPSMT"/>
                <w:sz w:val="14"/>
                <w:szCs w:val="14"/>
              </w:rPr>
              <w:t>Dokazi iz tačke 2</w:t>
            </w:r>
            <w:r w:rsidR="00F101F9" w:rsidRPr="00F101F9">
              <w:rPr>
                <w:rFonts w:ascii="Verdana" w:hAnsi="Verdana" w:cs="TimesNewRomanPSMT"/>
                <w:sz w:val="14"/>
                <w:szCs w:val="14"/>
              </w:rPr>
              <w:t>. Općih kriterija.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2. Kućna lista – broj članova porodičnog domaćinstva 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Svi kandidati za donaciju prilažu ovjerenu kućnu listu, odnosno uvjerenje o zajedničkom domaćinstvu,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izdato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od nadležne općinske/opštinske službe. U kućnoj listi trebaju biti navedena samo lica koja su se vratila ili namjeravaju vratiti u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prijeratno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prebivalište (povratnici). Kućna lista ne smije biti starija od 30 dana od dana objavljivanja javnog poziva.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Sve punoljetne osobe prilažu kopiju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CIPS-ove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prijavnice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i lične karte.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3. Porodični standard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eastAsia="SymbolMT" w:hAnsi="Verdana" w:cs="SymbolMT"/>
                <w:b/>
                <w:sz w:val="14"/>
                <w:szCs w:val="14"/>
              </w:rPr>
              <w:t>3.1.</w:t>
            </w:r>
            <w:r w:rsidRPr="00F101F9">
              <w:rPr>
                <w:rFonts w:ascii="Verdana" w:eastAsia="SymbolMT" w:hAnsi="Verdana" w:cs="SymbolMT"/>
                <w:sz w:val="14"/>
                <w:szCs w:val="14"/>
              </w:rPr>
              <w:t xml:space="preserve"> </w:t>
            </w:r>
            <w:r w:rsidRPr="00F101F9">
              <w:rPr>
                <w:rFonts w:ascii="Verdana" w:hAnsi="Verdana" w:cs="TimesNewRomanPSMT"/>
                <w:sz w:val="14"/>
                <w:szCs w:val="14"/>
              </w:rPr>
              <w:t>Za svakog člana porodice ako je zaposlen, penzioner ili ima primanja po bilo kom drugom osnovu potvrdu o ostvarenom primanju u protekla 3 mjeseca.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eastAsia="SymbolMT" w:hAnsi="Verdana" w:cs="SymbolMT"/>
                <w:b/>
                <w:sz w:val="14"/>
                <w:szCs w:val="14"/>
              </w:rPr>
              <w:t>3.2.</w:t>
            </w:r>
            <w:r w:rsidRPr="00F101F9">
              <w:rPr>
                <w:rFonts w:ascii="Verdana" w:eastAsia="SymbolMT" w:hAnsi="Verdana" w:cs="SymbolMT"/>
                <w:sz w:val="14"/>
                <w:szCs w:val="14"/>
              </w:rPr>
              <w:t xml:space="preserve"> </w:t>
            </w:r>
            <w:r w:rsidRPr="00F101F9">
              <w:rPr>
                <w:rFonts w:ascii="Verdana" w:hAnsi="Verdana" w:cs="TimesNewRomanPSMT"/>
                <w:sz w:val="14"/>
                <w:szCs w:val="14"/>
              </w:rPr>
              <w:t>Za nezaposlene nosioce domaćinstva i punoljetne članove porodice dokaz od nadležne Službe za zapošljavanje o tome da je prijavljen na birou rada ili uvjerenje o prihodima iz nadležne poreske uprave. Dokaz ne smije biti stariji od 30 dana od dana objavljivanja javnog poziva.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eastAsia="SymbolMT" w:hAnsi="Verdana" w:cs="SymbolMT"/>
                <w:b/>
                <w:sz w:val="14"/>
                <w:szCs w:val="14"/>
              </w:rPr>
              <w:t>3.3.</w:t>
            </w:r>
            <w:r w:rsidRPr="00F101F9">
              <w:rPr>
                <w:rFonts w:ascii="Verdana" w:eastAsia="SymbolMT" w:hAnsi="Verdana" w:cs="SymbolMT"/>
                <w:sz w:val="14"/>
                <w:szCs w:val="14"/>
              </w:rPr>
              <w:t xml:space="preserve"> </w:t>
            </w:r>
            <w:r w:rsidRPr="00F101F9">
              <w:rPr>
                <w:rFonts w:ascii="Verdana" w:hAnsi="Verdana" w:cs="TimesNewRomanPSMT"/>
                <w:sz w:val="14"/>
                <w:szCs w:val="14"/>
              </w:rPr>
              <w:t>Za članove porodice koji pohađaju, osnovnu, srednju školu ili dodiplomski studij prilaže se dokaz osnovne, srednje škole ili fakulteta za zadnju školsku ili tekuću školsku godinu.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eastAsia="SymbolMT" w:hAnsi="Verdana" w:cs="SymbolMT"/>
                <w:b/>
                <w:sz w:val="14"/>
                <w:szCs w:val="14"/>
              </w:rPr>
              <w:t>3.4.</w:t>
            </w:r>
            <w:r w:rsidRPr="00F101F9">
              <w:rPr>
                <w:rFonts w:ascii="Verdana" w:eastAsia="SymbolMT" w:hAnsi="Verdana" w:cs="SymbolMT"/>
                <w:sz w:val="14"/>
                <w:szCs w:val="14"/>
              </w:rPr>
              <w:t xml:space="preserve"> </w:t>
            </w: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Za članove domaćinstva koji imaju primanja iz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ranjivih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kategorija dokaz o visini primanja.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4. Porodice povratnika iz </w:t>
            </w:r>
            <w:proofErr w:type="spellStart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ranjivih</w:t>
            </w:r>
            <w:proofErr w:type="spellEnd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kategorija sa posebnim potrebama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4.1. Ratni vojni invalidi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Potvrda nadležne općinske/opštinske službe u čijoj se evidenciji vodi ratni vojni invalid koja sadrži stepen (procenat) invaliditeta. Potvrda ne smije biti starija od 30 dana od dana objavljivanja javnog poziva.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4.2. </w:t>
            </w:r>
            <w:proofErr w:type="spellStart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Šehidske</w:t>
            </w:r>
            <w:proofErr w:type="spellEnd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porodice odnosno porodice poginulih boraca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Potvrda nadležne općinske/opštinske službe, odnosno Službe za boračku – invalidsku zaštitu.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4.3. Porodice nestalih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Potvrda nadležne općinske/opštinske službe ili Komisije za traženje nestalih (državna ili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entitetska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komisija).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4.4. Bivši logoraši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Uvjerenje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izdato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od strane Udruženja logoraša ili Međunarodnog komiteta Crvenog križa/krsta.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4.5. </w:t>
            </w:r>
            <w:proofErr w:type="spellStart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Invalidna</w:t>
            </w:r>
            <w:proofErr w:type="spellEnd"/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lica koja nemaju primanja po osnovu PIO/MIO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Dokument nadležne općinske/opštinske službe ili nalaz, ocjena i mišljenje Instituta za medicinsko </w:t>
            </w:r>
            <w:proofErr w:type="spellStart"/>
            <w:r w:rsidRPr="00F101F9">
              <w:rPr>
                <w:rFonts w:ascii="Verdana" w:hAnsi="Verdana" w:cs="TimesNewRomanPSMT"/>
                <w:sz w:val="14"/>
                <w:szCs w:val="14"/>
              </w:rPr>
              <w:t>vještačenje</w:t>
            </w:r>
            <w:proofErr w:type="spellEnd"/>
            <w:r w:rsidRPr="00F101F9">
              <w:rPr>
                <w:rFonts w:ascii="Verdana" w:hAnsi="Verdana" w:cs="TimesNewRomanPSMT"/>
                <w:sz w:val="14"/>
                <w:szCs w:val="14"/>
              </w:rPr>
              <w:t xml:space="preserve"> kojim kandidat za donaciju i član domaćinstva dokazuje zdravstveno stanje sa navedenim procentom onesposobljenosti i procjenom radne sposobnosti.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5. Samohrani roditelji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Potvrda nadležnog Centra za socijalni rad, presuda o razvodu braka, umrli list za supružnika i sl. Dokaz ne smije biti stariji od 30 dana od dana objavljivanja javnog poziva.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6. Demobilisani borci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Dokaz</w:t>
            </w:r>
            <w:r w:rsidRPr="00F101F9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:</w:t>
            </w:r>
          </w:p>
          <w:p w:rsidR="00F101F9" w:rsidRPr="00F101F9" w:rsidRDefault="00F101F9" w:rsidP="00F101F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F101F9">
              <w:rPr>
                <w:rFonts w:ascii="Verdana" w:hAnsi="Verdana" w:cs="TimesNewRomanPSMT"/>
                <w:sz w:val="14"/>
                <w:szCs w:val="14"/>
              </w:rPr>
              <w:t>Potvrda ili uvjerenje o ratnom stažu izdata od nadležne institucije.</w:t>
            </w:r>
          </w:p>
          <w:p w:rsidR="00E66C71" w:rsidRPr="00F101F9" w:rsidRDefault="00E66C71" w:rsidP="0013183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color w:val="000000"/>
                <w:sz w:val="14"/>
                <w:szCs w:val="14"/>
              </w:rPr>
            </w:pPr>
          </w:p>
        </w:tc>
      </w:tr>
      <w:tr w:rsidR="00075283" w:rsidTr="002C707B">
        <w:tc>
          <w:tcPr>
            <w:tcW w:w="9640" w:type="dxa"/>
            <w:gridSpan w:val="2"/>
          </w:tcPr>
          <w:p w:rsidR="00075283" w:rsidRDefault="00075283" w:rsidP="0007528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sz w:val="16"/>
                <w:szCs w:val="16"/>
              </w:rPr>
            </w:pPr>
            <w:r w:rsidRPr="00F75429">
              <w:rPr>
                <w:rFonts w:ascii="Verdana" w:hAnsi="Verdana" w:cs="TimesNewRomanPS-BoldMT"/>
                <w:b/>
                <w:bCs/>
                <w:sz w:val="16"/>
                <w:szCs w:val="16"/>
              </w:rPr>
              <w:t>ZAOKRUŽITE DOKAZE KOJE PRILAŽETE UZ PRIJAVU</w:t>
            </w:r>
          </w:p>
          <w:p w:rsidR="00075283" w:rsidRPr="00F101F9" w:rsidRDefault="00075283" w:rsidP="0007528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NewRomanPS-BoldMT"/>
                <w:b/>
                <w:bCs/>
                <w:sz w:val="16"/>
                <w:szCs w:val="16"/>
              </w:rPr>
              <w:t>DOKAZI SE DOSTAVLJAJU U ORIGINALU ILI OVJERENOJ KOPIJI</w:t>
            </w:r>
          </w:p>
        </w:tc>
      </w:tr>
    </w:tbl>
    <w:p w:rsidR="003C2848" w:rsidRDefault="003C2848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3C2848" w:rsidRDefault="003C2848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3C2848" w:rsidRDefault="003C2848" w:rsidP="002F451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2F4510" w:rsidRPr="002F4510" w:rsidRDefault="002F4510" w:rsidP="002F451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  <w:r w:rsidRPr="002F4510"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>U______________________________ Datum__________________________</w:t>
      </w:r>
    </w:p>
    <w:p w:rsidR="002F4510" w:rsidRPr="002F4510" w:rsidRDefault="002F4510" w:rsidP="002F451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2F4510" w:rsidRPr="002F4510" w:rsidRDefault="002F4510" w:rsidP="002F451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2F4510" w:rsidRPr="002F4510" w:rsidRDefault="000A63B2" w:rsidP="000A63B2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</w:t>
      </w:r>
      <w:r w:rsidR="002F4510" w:rsidRPr="002F4510"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>POTPIS</w:t>
      </w:r>
    </w:p>
    <w:p w:rsidR="003C2848" w:rsidRDefault="002F4510" w:rsidP="002F4510">
      <w:pPr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  <w:r w:rsidRPr="002F4510"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______________________</w:t>
      </w:r>
    </w:p>
    <w:p w:rsidR="001C2FEF" w:rsidRDefault="001C2FEF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1C2FEF" w:rsidRDefault="001C2FEF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131831" w:rsidRDefault="00131831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131831" w:rsidRDefault="00131831" w:rsidP="00C37A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sectPr w:rsidR="0013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7AE"/>
    <w:multiLevelType w:val="hybridMultilevel"/>
    <w:tmpl w:val="9A0C3E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1F27"/>
    <w:multiLevelType w:val="hybridMultilevel"/>
    <w:tmpl w:val="8BAA80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3D07"/>
    <w:multiLevelType w:val="hybridMultilevel"/>
    <w:tmpl w:val="07AE15A2"/>
    <w:lvl w:ilvl="0" w:tplc="7C9E3DAA">
      <w:start w:val="6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F5AFE"/>
    <w:multiLevelType w:val="hybridMultilevel"/>
    <w:tmpl w:val="FE4EAFE0"/>
    <w:lvl w:ilvl="0" w:tplc="EF145BAA">
      <w:start w:val="3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0759E"/>
    <w:multiLevelType w:val="hybridMultilevel"/>
    <w:tmpl w:val="1B3E704C"/>
    <w:lvl w:ilvl="0" w:tplc="E97CD252">
      <w:start w:val="8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11CC0"/>
    <w:multiLevelType w:val="hybridMultilevel"/>
    <w:tmpl w:val="AD2E360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DA"/>
    <w:rsid w:val="00051817"/>
    <w:rsid w:val="00075283"/>
    <w:rsid w:val="00083C96"/>
    <w:rsid w:val="000A63B2"/>
    <w:rsid w:val="00131831"/>
    <w:rsid w:val="00173307"/>
    <w:rsid w:val="00192835"/>
    <w:rsid w:val="001C2FEF"/>
    <w:rsid w:val="00233A1B"/>
    <w:rsid w:val="002402A3"/>
    <w:rsid w:val="002C707B"/>
    <w:rsid w:val="002D578E"/>
    <w:rsid w:val="002F4510"/>
    <w:rsid w:val="003B05EA"/>
    <w:rsid w:val="003C2848"/>
    <w:rsid w:val="0042461D"/>
    <w:rsid w:val="00472E86"/>
    <w:rsid w:val="00476DE0"/>
    <w:rsid w:val="00581D19"/>
    <w:rsid w:val="007C6310"/>
    <w:rsid w:val="008C62EF"/>
    <w:rsid w:val="00985609"/>
    <w:rsid w:val="009E7549"/>
    <w:rsid w:val="00A92B27"/>
    <w:rsid w:val="00A957E8"/>
    <w:rsid w:val="00AA5BC1"/>
    <w:rsid w:val="00B53E77"/>
    <w:rsid w:val="00B558A9"/>
    <w:rsid w:val="00C37A15"/>
    <w:rsid w:val="00D97AB9"/>
    <w:rsid w:val="00E378DB"/>
    <w:rsid w:val="00E437DA"/>
    <w:rsid w:val="00E66C71"/>
    <w:rsid w:val="00EE4454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A5BC1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A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F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1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AA5BC1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A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F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1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95A5-4F05-49AB-A0BB-9642E455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Isaković</dc:creator>
  <cp:lastModifiedBy>Melvin Isaković</cp:lastModifiedBy>
  <cp:revision>2</cp:revision>
  <dcterms:created xsi:type="dcterms:W3CDTF">2022-01-19T09:18:00Z</dcterms:created>
  <dcterms:modified xsi:type="dcterms:W3CDTF">2022-03-11T11:36:00Z</dcterms:modified>
</cp:coreProperties>
</file>