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4135" w14:textId="77777777" w:rsidR="00743D69" w:rsidRPr="00743D69" w:rsidRDefault="00743D69" w:rsidP="00743D69">
      <w:pPr>
        <w:spacing w:after="0" w:line="240" w:lineRule="auto"/>
        <w:rPr>
          <w:b/>
          <w:lang w:val="hr-HR"/>
        </w:rPr>
      </w:pPr>
      <w:r w:rsidRPr="00743D69">
        <w:rPr>
          <w:b/>
          <w:lang w:val="hr-HR"/>
        </w:rPr>
        <w:t xml:space="preserve">Prilog I. </w:t>
      </w:r>
    </w:p>
    <w:p w14:paraId="67677BF2" w14:textId="77777777"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</w:p>
    <w:p w14:paraId="080AF01F" w14:textId="77777777"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  <w:r w:rsidRPr="00743D69">
        <w:rPr>
          <w:b/>
          <w:lang w:val="hr-HR"/>
        </w:rPr>
        <w:t>IZJAVA</w:t>
      </w:r>
    </w:p>
    <w:p w14:paraId="26AA9CBF" w14:textId="77777777"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  <w:r w:rsidRPr="00743D69">
        <w:rPr>
          <w:b/>
          <w:lang w:val="hr-HR"/>
        </w:rPr>
        <w:t>o primljenim de minimis potporama</w:t>
      </w:r>
    </w:p>
    <w:p w14:paraId="7A4C09CC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5220E313" w14:textId="6CF05BD6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Na temelju članka 18. Uredbe o uvjetima i postupku dodjele potpore male vrijednosti - de minimis potpore (</w:t>
      </w:r>
      <w:r w:rsidR="00B411BF">
        <w:rPr>
          <w:i/>
          <w:lang w:val="hr-HR"/>
        </w:rPr>
        <w:t>Službene novine Federacije BiH, broj 22/25</w:t>
      </w:r>
      <w:r w:rsidRPr="00743D69">
        <w:rPr>
          <w:lang w:val="hr-HR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743D69" w:rsidRPr="00743D69" w14:paraId="55C51FFF" w14:textId="77777777" w:rsidTr="00715585">
        <w:trPr>
          <w:jc w:val="center"/>
        </w:trPr>
        <w:tc>
          <w:tcPr>
            <w:tcW w:w="3936" w:type="dxa"/>
          </w:tcPr>
          <w:p w14:paraId="52B4356E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Naziv gospodarskog subjekta</w:t>
            </w:r>
          </w:p>
        </w:tc>
        <w:tc>
          <w:tcPr>
            <w:tcW w:w="10206" w:type="dxa"/>
          </w:tcPr>
          <w:p w14:paraId="66729B85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743D69" w:rsidRPr="00743D69" w14:paraId="7842E74E" w14:textId="77777777" w:rsidTr="00715585">
        <w:trPr>
          <w:jc w:val="center"/>
        </w:trPr>
        <w:tc>
          <w:tcPr>
            <w:tcW w:w="3936" w:type="dxa"/>
          </w:tcPr>
          <w:p w14:paraId="06695BF2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Adresa sjedišta</w:t>
            </w:r>
          </w:p>
        </w:tc>
        <w:tc>
          <w:tcPr>
            <w:tcW w:w="10206" w:type="dxa"/>
          </w:tcPr>
          <w:p w14:paraId="12F91262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743D69" w:rsidRPr="00743D69" w14:paraId="523E3D3F" w14:textId="77777777" w:rsidTr="00715585">
        <w:trPr>
          <w:jc w:val="center"/>
        </w:trPr>
        <w:tc>
          <w:tcPr>
            <w:tcW w:w="3936" w:type="dxa"/>
          </w:tcPr>
          <w:p w14:paraId="39B093E5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10206" w:type="dxa"/>
          </w:tcPr>
          <w:p w14:paraId="46269C12" w14:textId="77777777"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</w:tbl>
    <w:p w14:paraId="38C08A81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4D8E50ED" w14:textId="77777777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Izjavljujem da gospodarski subjekt kojeg predstavljam i gospodarski subjekti s kojima smo povezani</w:t>
      </w:r>
      <w:r w:rsidRPr="00743D69">
        <w:rPr>
          <w:vertAlign w:val="superscript"/>
          <w:lang w:val="hr-HR"/>
        </w:rPr>
        <w:footnoteReference w:id="1"/>
      </w:r>
      <w:r w:rsidRPr="00743D69">
        <w:rPr>
          <w:lang w:val="hr-HR"/>
        </w:rPr>
        <w:t xml:space="preserve"> na način propisan člankom 5. Uredbe o uvjetima i postupku dodjele potpore male vrijednosti - de minimis potpore u razdoblju od tri godine</w:t>
      </w:r>
      <w:r w:rsidRPr="00743D69">
        <w:rPr>
          <w:vertAlign w:val="superscript"/>
          <w:lang w:val="hr-HR"/>
        </w:rPr>
        <w:footnoteReference w:id="2"/>
      </w:r>
      <w:r w:rsidRPr="00743D69">
        <w:rPr>
          <w:lang w:val="hr-HR"/>
        </w:rPr>
        <w:t xml:space="preserve"> (</w:t>
      </w:r>
      <w:r w:rsidRPr="00743D69">
        <w:rPr>
          <w:i/>
          <w:iCs/>
          <w:lang w:val="hr-HR"/>
        </w:rPr>
        <w:t>staviti X na odgovarajuće mjesto</w:t>
      </w:r>
      <w:r w:rsidRPr="00743D69">
        <w:rPr>
          <w:lang w:val="hr-HR"/>
        </w:rPr>
        <w:t>):</w:t>
      </w:r>
    </w:p>
    <w:p w14:paraId="67C37AAC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sym w:font="Wingdings" w:char="F06F"/>
      </w:r>
      <w:r w:rsidRPr="00743D69">
        <w:rPr>
          <w:lang w:val="hr-HR"/>
        </w:rPr>
        <w:t xml:space="preserve"> Nije/nisu primio/li </w:t>
      </w:r>
      <w:r w:rsidRPr="00743D69">
        <w:rPr>
          <w:iCs/>
          <w:lang w:val="hr-HR"/>
        </w:rPr>
        <w:t>de minimis</w:t>
      </w:r>
      <w:r w:rsidRPr="00743D69">
        <w:rPr>
          <w:lang w:val="hr-HR"/>
        </w:rPr>
        <w:t xml:space="preserve"> potporu </w:t>
      </w:r>
    </w:p>
    <w:p w14:paraId="51460BE0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sym w:font="Wingdings" w:char="F06F"/>
      </w:r>
      <w:r w:rsidRPr="00743D69">
        <w:rPr>
          <w:lang w:val="hr-HR"/>
        </w:rPr>
        <w:t xml:space="preserve"> Primio/li je/su </w:t>
      </w:r>
      <w:r w:rsidRPr="00743D69">
        <w:rPr>
          <w:iCs/>
          <w:lang w:val="hr-HR"/>
        </w:rPr>
        <w:t>de minimis</w:t>
      </w:r>
      <w:r w:rsidRPr="00743D69">
        <w:rPr>
          <w:lang w:val="hr-HR"/>
        </w:rPr>
        <w:t xml:space="preserve"> potporu </w:t>
      </w:r>
    </w:p>
    <w:p w14:paraId="07425FBA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185F23C3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t>Ako je odgovor pozitivan, obavezno ispuniti sljedeću tablicu:</w:t>
      </w:r>
    </w:p>
    <w:tbl>
      <w:tblPr>
        <w:tblStyle w:val="Koordinatnamreatabel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743D69" w:rsidRPr="00743D69" w14:paraId="4F174BC2" w14:textId="77777777" w:rsidTr="00715585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14:paraId="14EBA45E" w14:textId="77777777" w:rsidR="00743D69" w:rsidRPr="00743D69" w:rsidRDefault="00743D69" w:rsidP="00743D69">
            <w:pPr>
              <w:rPr>
                <w:b/>
                <w:lang w:val="hr-HR"/>
              </w:rPr>
            </w:pPr>
          </w:p>
          <w:p w14:paraId="2F0D6A4A" w14:textId="77777777" w:rsidR="00743D69" w:rsidRPr="00743D69" w:rsidRDefault="00743D69" w:rsidP="00743D69">
            <w:pPr>
              <w:rPr>
                <w:b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30B35EF1" w14:textId="77777777"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Davatelj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 </w:t>
            </w:r>
          </w:p>
        </w:tc>
        <w:tc>
          <w:tcPr>
            <w:tcW w:w="2685" w:type="dxa"/>
            <w:vMerge w:val="restart"/>
            <w:vAlign w:val="center"/>
          </w:tcPr>
          <w:p w14:paraId="6C4E1705" w14:textId="77777777"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Namjena ili projekti za koje su odobrene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</w:t>
            </w:r>
          </w:p>
        </w:tc>
        <w:tc>
          <w:tcPr>
            <w:tcW w:w="3354" w:type="dxa"/>
            <w:vAlign w:val="center"/>
          </w:tcPr>
          <w:p w14:paraId="0AD601FF" w14:textId="77777777"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Iznos korištene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 u KM i EUR</w:t>
            </w:r>
            <w:r w:rsidRPr="00743D69">
              <w:rPr>
                <w:b/>
                <w:vertAlign w:val="superscript"/>
                <w:lang w:val="hr-HR"/>
              </w:rPr>
              <w:footnoteReference w:id="3"/>
            </w:r>
            <w:r w:rsidRPr="00743D69">
              <w:rPr>
                <w:b/>
                <w:lang w:val="hr-HR"/>
              </w:rPr>
              <w:t xml:space="preserve"> u trogodišnjem razdoblju</w:t>
            </w:r>
          </w:p>
        </w:tc>
      </w:tr>
      <w:tr w:rsidR="00743D69" w:rsidRPr="00743D69" w14:paraId="69A20ACA" w14:textId="77777777" w:rsidTr="00715585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14:paraId="4BC22D30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  <w:vMerge/>
            <w:vAlign w:val="center"/>
          </w:tcPr>
          <w:p w14:paraId="734C70DD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  <w:vMerge/>
            <w:vAlign w:val="center"/>
          </w:tcPr>
          <w:p w14:paraId="5692B3BD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  <w:vAlign w:val="bottom"/>
          </w:tcPr>
          <w:p w14:paraId="55063166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Razdoblje od datuma podnošenja izjave i prethodnih 36 mjeseci</w:t>
            </w:r>
          </w:p>
        </w:tc>
      </w:tr>
      <w:tr w:rsidR="00743D69" w:rsidRPr="00743D69" w14:paraId="4E83EB5E" w14:textId="77777777" w:rsidTr="00715585">
        <w:trPr>
          <w:trHeight w:val="384"/>
          <w:jc w:val="center"/>
        </w:trPr>
        <w:tc>
          <w:tcPr>
            <w:tcW w:w="627" w:type="dxa"/>
            <w:vAlign w:val="bottom"/>
          </w:tcPr>
          <w:p w14:paraId="0884E770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1.</w:t>
            </w:r>
          </w:p>
        </w:tc>
        <w:tc>
          <w:tcPr>
            <w:tcW w:w="2685" w:type="dxa"/>
          </w:tcPr>
          <w:p w14:paraId="6DAF776C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14:paraId="7F854BDD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14:paraId="37BC5133" w14:textId="77777777" w:rsidR="00743D69" w:rsidRPr="00743D69" w:rsidRDefault="00743D69" w:rsidP="00743D69">
            <w:pPr>
              <w:rPr>
                <w:lang w:val="hr-HR"/>
              </w:rPr>
            </w:pPr>
          </w:p>
        </w:tc>
      </w:tr>
      <w:tr w:rsidR="00743D69" w:rsidRPr="00743D69" w14:paraId="4639E307" w14:textId="77777777" w:rsidTr="00715585">
        <w:trPr>
          <w:trHeight w:val="370"/>
          <w:jc w:val="center"/>
        </w:trPr>
        <w:tc>
          <w:tcPr>
            <w:tcW w:w="627" w:type="dxa"/>
            <w:vAlign w:val="bottom"/>
          </w:tcPr>
          <w:p w14:paraId="35E946D2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2.</w:t>
            </w:r>
          </w:p>
        </w:tc>
        <w:tc>
          <w:tcPr>
            <w:tcW w:w="2685" w:type="dxa"/>
          </w:tcPr>
          <w:p w14:paraId="514EBFAE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14:paraId="551C446F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14:paraId="387A4871" w14:textId="77777777" w:rsidR="00743D69" w:rsidRPr="00743D69" w:rsidRDefault="00743D69" w:rsidP="00743D69">
            <w:pPr>
              <w:rPr>
                <w:lang w:val="hr-HR"/>
              </w:rPr>
            </w:pPr>
          </w:p>
        </w:tc>
      </w:tr>
      <w:tr w:rsidR="00743D69" w:rsidRPr="00743D69" w14:paraId="3AF90E64" w14:textId="77777777" w:rsidTr="00715585">
        <w:trPr>
          <w:trHeight w:val="384"/>
          <w:jc w:val="center"/>
        </w:trPr>
        <w:tc>
          <w:tcPr>
            <w:tcW w:w="627" w:type="dxa"/>
            <w:vAlign w:val="bottom"/>
          </w:tcPr>
          <w:p w14:paraId="35C7646D" w14:textId="77777777"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3.</w:t>
            </w:r>
          </w:p>
        </w:tc>
        <w:tc>
          <w:tcPr>
            <w:tcW w:w="2685" w:type="dxa"/>
          </w:tcPr>
          <w:p w14:paraId="3D647E1E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14:paraId="53471A8A" w14:textId="77777777"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14:paraId="69D21192" w14:textId="77777777" w:rsidR="00743D69" w:rsidRPr="00743D69" w:rsidRDefault="00743D69" w:rsidP="00743D69">
            <w:pPr>
              <w:rPr>
                <w:lang w:val="hr-HR"/>
              </w:rPr>
            </w:pPr>
          </w:p>
        </w:tc>
      </w:tr>
    </w:tbl>
    <w:p w14:paraId="7FA9F1EF" w14:textId="77777777" w:rsidR="00743D69" w:rsidRPr="00743D69" w:rsidRDefault="00743D69" w:rsidP="00743D69">
      <w:pPr>
        <w:spacing w:after="0" w:line="240" w:lineRule="auto"/>
        <w:rPr>
          <w:lang w:val="hr-HR"/>
        </w:rPr>
      </w:pPr>
    </w:p>
    <w:p w14:paraId="35B35556" w14:textId="77777777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Pod kaznenom i materijalnom odgovornošću izjavljujem da su podaci koje sam upisao/la u ovoj izjavi potpuni i istiniti.</w:t>
      </w:r>
    </w:p>
    <w:p w14:paraId="3BDD934B" w14:textId="77777777"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</w:p>
    <w:p w14:paraId="3E686FED" w14:textId="77777777"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t>Datum podnošenja Izjave:  ____________20__. godine</w:t>
      </w:r>
    </w:p>
    <w:p w14:paraId="479A9C1B" w14:textId="77777777" w:rsidR="00743D69" w:rsidRPr="00743D69" w:rsidRDefault="00743D69" w:rsidP="00743D69">
      <w:pPr>
        <w:spacing w:after="0" w:line="240" w:lineRule="auto"/>
        <w:jc w:val="right"/>
        <w:rPr>
          <w:lang w:val="hr-HR"/>
        </w:rPr>
      </w:pPr>
      <w:r w:rsidRPr="00743D69">
        <w:rPr>
          <w:lang w:val="hr-HR"/>
        </w:rPr>
        <w:t>_________________________</w:t>
      </w:r>
    </w:p>
    <w:p w14:paraId="11639CD1" w14:textId="77777777" w:rsidR="009B2A6A" w:rsidRPr="00743D69" w:rsidRDefault="00743D69" w:rsidP="00743D69">
      <w:pPr>
        <w:spacing w:after="0" w:line="240" w:lineRule="auto"/>
        <w:jc w:val="right"/>
        <w:rPr>
          <w:lang w:val="hr-HR"/>
        </w:rPr>
      </w:pPr>
      <w:r w:rsidRPr="00743D69">
        <w:rPr>
          <w:lang w:val="hr-HR"/>
        </w:rPr>
        <w:t xml:space="preserve">                                  Potpis odgovorne osobe i pečat </w:t>
      </w:r>
    </w:p>
    <w:sectPr w:rsidR="009B2A6A" w:rsidRPr="00743D69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3132" w14:textId="77777777" w:rsidR="008B4B52" w:rsidRDefault="008B4B52" w:rsidP="00743D69">
      <w:pPr>
        <w:spacing w:after="0" w:line="240" w:lineRule="auto"/>
      </w:pPr>
      <w:r>
        <w:separator/>
      </w:r>
    </w:p>
  </w:endnote>
  <w:endnote w:type="continuationSeparator" w:id="0">
    <w:p w14:paraId="3EB1FE5C" w14:textId="77777777" w:rsidR="008B4B52" w:rsidRDefault="008B4B52" w:rsidP="007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5F79" w14:textId="77777777" w:rsidR="008B4B52" w:rsidRDefault="008B4B52" w:rsidP="00743D69">
      <w:pPr>
        <w:spacing w:after="0" w:line="240" w:lineRule="auto"/>
      </w:pPr>
      <w:r>
        <w:separator/>
      </w:r>
    </w:p>
  </w:footnote>
  <w:footnote w:type="continuationSeparator" w:id="0">
    <w:p w14:paraId="0EE443C3" w14:textId="77777777" w:rsidR="008B4B52" w:rsidRDefault="008B4B52" w:rsidP="00743D69">
      <w:pPr>
        <w:spacing w:after="0" w:line="240" w:lineRule="auto"/>
      </w:pPr>
      <w:r>
        <w:continuationSeparator/>
      </w:r>
    </w:p>
  </w:footnote>
  <w:footnote w:id="1">
    <w:p w14:paraId="23F5669E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gospodarskim subjektom“ smatraju se svi gospodarski subjekti odnosno grupa povezanih gospodarskih subjekata koji su barem u jednom od sljedećih odnosa jedan prema drugom:  </w:t>
      </w:r>
    </w:p>
    <w:p w14:paraId="186E8834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a) određeni gospodarski subjekt ima većinu glasačkih prava dioničara ili članova u drugom gospodarskom subjektu;</w:t>
      </w:r>
    </w:p>
    <w:p w14:paraId="636BED55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b) određeni gospodarski subjekt ima pravo imenovati ili smijeniti većinu članova upravnog, upravljačkog ili nadzornog tijela drugog gospodarskog subjekta;</w:t>
      </w:r>
    </w:p>
    <w:p w14:paraId="3E7CC9CB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gospodarski subjekt ima pravo na ostvarivanje vladajućeg utjecaja nad drugim gospodarskim subjektom na temelju ugovora sklopljenog s tim subjektom ili na temelju odredbe njegovog osnivačkog akta ili statuta; </w:t>
      </w:r>
    </w:p>
    <w:p w14:paraId="54564A82" w14:textId="77777777" w:rsidR="00743D69" w:rsidRPr="007B73B8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d) određeni gospodarski subjekt, koje je dioničar ili član u drugom gospodarskom subjektu, samo kontrolira većinu glasačkih prava dioničara ili glasačkih prava članova u tom gospodarskom subjektu u dogovoru s drugim dioničarima ili članovima tog subjekta.</w:t>
      </w:r>
    </w:p>
  </w:footnote>
  <w:footnote w:id="2">
    <w:p w14:paraId="0D754E4C" w14:textId="77777777" w:rsidR="00743D69" w:rsidRPr="00E112A2" w:rsidRDefault="00743D69" w:rsidP="00743D69">
      <w:pPr>
        <w:pStyle w:val="Tekstfusnote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Trogodišnje razdoblje do datuma </w:t>
      </w:r>
      <w:proofErr w:type="spellStart"/>
      <w:r w:rsidRPr="007B73B8">
        <w:rPr>
          <w:rFonts w:ascii="Arial Narrow" w:hAnsi="Arial Narrow"/>
          <w:i/>
          <w:sz w:val="18"/>
          <w:szCs w:val="18"/>
          <w:lang w:val="bs-Latn-BA"/>
        </w:rPr>
        <w:t>podnošenja</w:t>
      </w:r>
      <w:proofErr w:type="spellEnd"/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14:paraId="684970C1" w14:textId="77777777" w:rsidR="00743D69" w:rsidRPr="00E112A2" w:rsidRDefault="00743D69" w:rsidP="00743D69">
      <w:pPr>
        <w:pStyle w:val="Tekstfusnote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Referencafusnot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tečaju Centralne banke BiH koji vrijedi na dan kada poduzetnik stekne zakonsko pravo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potpore.</w:t>
      </w:r>
    </w:p>
    <w:p w14:paraId="64779053" w14:textId="77777777" w:rsidR="00743D69" w:rsidRPr="00E112A2" w:rsidRDefault="00743D69" w:rsidP="00743D69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9"/>
    <w:rsid w:val="00003168"/>
    <w:rsid w:val="00095000"/>
    <w:rsid w:val="002B2664"/>
    <w:rsid w:val="006224FD"/>
    <w:rsid w:val="00743D69"/>
    <w:rsid w:val="007A065D"/>
    <w:rsid w:val="008B4B52"/>
    <w:rsid w:val="00960A4F"/>
    <w:rsid w:val="00976462"/>
    <w:rsid w:val="009B2A6A"/>
    <w:rsid w:val="00A43DD7"/>
    <w:rsid w:val="00B411BF"/>
    <w:rsid w:val="00E16ED4"/>
    <w:rsid w:val="00E17343"/>
    <w:rsid w:val="00F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70BD"/>
  <w15:chartTrackingRefBased/>
  <w15:docId w15:val="{633DFAF0-BDF8-4401-883D-6EF22654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fusnote">
    <w:name w:val="footnote text"/>
    <w:basedOn w:val="Normalno"/>
    <w:link w:val="TekstfusnoteZnak"/>
    <w:uiPriority w:val="99"/>
    <w:semiHidden/>
    <w:unhideWhenUsed/>
    <w:rsid w:val="00743D69"/>
    <w:pPr>
      <w:spacing w:after="0" w:line="240" w:lineRule="auto"/>
    </w:pPr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743D69"/>
    <w:rPr>
      <w:sz w:val="20"/>
      <w:szCs w:val="20"/>
    </w:rPr>
  </w:style>
  <w:style w:type="table" w:styleId="Koordinatnamreatabele">
    <w:name w:val="Table Grid"/>
    <w:basedOn w:val="Normalnatabela"/>
    <w:uiPriority w:val="39"/>
    <w:rsid w:val="0074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basedOn w:val="Zadanifontparagrafa"/>
    <w:semiHidden/>
    <w:unhideWhenUsed/>
    <w:rsid w:val="00743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Centar Sinfoc</cp:lastModifiedBy>
  <cp:revision>2</cp:revision>
  <dcterms:created xsi:type="dcterms:W3CDTF">2026-04-03T11:32:00Z</dcterms:created>
  <dcterms:modified xsi:type="dcterms:W3CDTF">2026-04-03T11:32:00Z</dcterms:modified>
</cp:coreProperties>
</file>